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firstLine="640" w:firstLineChars="200"/>
        <w:jc w:val="left"/>
        <w:rPr>
          <w:rFonts w:ascii="楷体_GB2312" w:eastAsia="楷体_GB2312"/>
          <w:sz w:val="28"/>
          <w:szCs w:val="28"/>
        </w:rPr>
      </w:pPr>
      <w:r>
        <w:rPr>
          <w:rFonts w:hint="eastAsia" w:ascii="楷体_GB2312" w:eastAsia="楷体_GB2312"/>
          <w:sz w:val="32"/>
          <w:szCs w:val="32"/>
        </w:rPr>
        <w:t>附表1</w:t>
      </w:r>
    </w:p>
    <w:p>
      <w:pPr>
        <w:spacing w:line="440" w:lineRule="exact"/>
        <w:jc w:val="center"/>
        <w:rPr>
          <w:rFonts w:ascii="仿宋_GB2312" w:hAnsi="宋体" w:eastAsia="仿宋_GB2312"/>
          <w:b/>
          <w:sz w:val="32"/>
          <w:szCs w:val="32"/>
        </w:rPr>
      </w:pPr>
      <w:r>
        <w:rPr>
          <w:rFonts w:hint="eastAsia" w:ascii="仿宋_GB2312" w:hAnsi="宋体" w:eastAsia="仿宋_GB2312"/>
          <w:b/>
          <w:sz w:val="32"/>
          <w:szCs w:val="32"/>
        </w:rPr>
        <w:t>作品登记表</w:t>
      </w:r>
    </w:p>
    <w:p>
      <w:pPr>
        <w:spacing w:line="440" w:lineRule="exact"/>
        <w:jc w:val="center"/>
        <w:rPr>
          <w:rFonts w:ascii="仿宋_GB2312" w:hAnsi="宋体" w:eastAsia="仿宋_GB2312"/>
          <w:b/>
          <w:sz w:val="32"/>
          <w:szCs w:val="32"/>
        </w:rPr>
      </w:pPr>
      <w:r>
        <w:rPr>
          <w:rFonts w:hint="eastAsia" w:ascii="仿宋_GB2312" w:hAnsi="Calibri" w:eastAsia="仿宋_GB2312"/>
          <w:sz w:val="24"/>
        </w:rPr>
        <w:t>（课件、微课</w:t>
      </w:r>
      <w:r>
        <w:rPr>
          <w:rFonts w:hint="eastAsia" w:ascii="仿宋_GB2312" w:hAnsi="Calibri" w:eastAsia="仿宋_GB2312"/>
          <w:sz w:val="24"/>
          <w:lang w:eastAsia="zh-CN"/>
        </w:rPr>
        <w:t>、课例</w:t>
      </w:r>
      <w:r>
        <w:rPr>
          <w:rFonts w:hint="eastAsia" w:ascii="仿宋_GB2312" w:hAnsi="Calibri" w:eastAsia="仿宋_GB2312"/>
          <w:sz w:val="24"/>
        </w:rPr>
        <w:t>）</w:t>
      </w:r>
    </w:p>
    <w:p>
      <w:pPr>
        <w:spacing w:line="440" w:lineRule="exact"/>
        <w:ind w:left="420" w:leftChars="200" w:firstLine="4597" w:firstLineChars="1642"/>
        <w:rPr>
          <w:rFonts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作品编号：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     </w:t>
      </w:r>
    </w:p>
    <w:p>
      <w:pPr>
        <w:spacing w:line="440" w:lineRule="exact"/>
        <w:ind w:left="420" w:leftChars="200" w:firstLine="3778" w:firstLineChars="1344"/>
        <w:rPr>
          <w:rFonts w:ascii="仿宋_GB2312" w:eastAsia="仿宋_GB2312"/>
          <w:b/>
          <w:sz w:val="28"/>
          <w:szCs w:val="28"/>
          <w:u w:val="single"/>
        </w:rPr>
      </w:pPr>
    </w:p>
    <w:tbl>
      <w:tblPr>
        <w:tblStyle w:val="2"/>
        <w:tblW w:w="899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455"/>
        <w:gridCol w:w="730"/>
        <w:gridCol w:w="992"/>
        <w:gridCol w:w="709"/>
        <w:gridCol w:w="142"/>
        <w:gridCol w:w="850"/>
        <w:gridCol w:w="144"/>
        <w:gridCol w:w="259"/>
        <w:gridCol w:w="448"/>
        <w:gridCol w:w="841"/>
        <w:gridCol w:w="1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4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作品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名称</w:t>
            </w: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b/>
                <w:sz w:val="24"/>
              </w:rPr>
            </w:pPr>
            <w:r>
              <w:rPr>
                <w:rFonts w:ascii="仿宋_GB2312" w:hAnsi="Calibri" w:eastAsia="仿宋_GB2312"/>
                <w:b/>
                <w:color w:val="BFBFBF" w:themeColor="background1" w:themeShade="BF"/>
                <w:sz w:val="24"/>
              </w:rPr>
              <w:t>名称请勿使用</w:t>
            </w:r>
            <w:r>
              <w:rPr>
                <w:rFonts w:hint="eastAsia" w:ascii="仿宋_GB2312" w:hAnsi="Calibri" w:eastAsia="仿宋_GB2312"/>
                <w:b/>
                <w:color w:val="BFBFBF" w:themeColor="background1" w:themeShade="BF"/>
                <w:sz w:val="24"/>
              </w:rPr>
              <w:t>《》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b/>
                <w:sz w:val="24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学科</w:t>
            </w: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b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年级</w:t>
            </w:r>
          </w:p>
        </w:tc>
        <w:tc>
          <w:tcPr>
            <w:tcW w:w="8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作品大小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420" w:firstLineChars="150"/>
              <w:jc w:val="lef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MB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5" w:hRule="atLeast"/>
          <w:jc w:val="center"/>
        </w:trPr>
        <w:tc>
          <w:tcPr>
            <w:tcW w:w="113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项目</w:t>
            </w:r>
          </w:p>
        </w:tc>
        <w:tc>
          <w:tcPr>
            <w:tcW w:w="218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  <w:r>
              <w:rPr>
                <w:rFonts w:ascii="仿宋_GB2312" w:hAnsi="Calibri" w:eastAsia="仿宋_GB2312"/>
                <w:sz w:val="28"/>
                <w:szCs w:val="28"/>
              </w:rPr>
              <w:t>基础教育组</w:t>
            </w:r>
          </w:p>
        </w:tc>
        <w:tc>
          <w:tcPr>
            <w:tcW w:w="2837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hint="eastAsia" w:ascii="仿宋_GB2312" w:hAnsi="Calibri" w:eastAsia="仿宋_GB2312"/>
                <w:sz w:val="24"/>
                <w:lang w:eastAsia="zh-CN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课件</w:t>
            </w:r>
            <w:r>
              <w:rPr>
                <w:rFonts w:hint="eastAsia" w:ascii="仿宋_GB2312" w:hAnsi="Calibri" w:eastAsia="仿宋_GB2312"/>
                <w:sz w:val="24"/>
                <w:lang w:eastAsia="zh-CN"/>
              </w:rPr>
              <w:t>□</w:t>
            </w:r>
          </w:p>
          <w:p>
            <w:pPr>
              <w:adjustRightInd w:val="0"/>
              <w:snapToGrid w:val="0"/>
              <w:jc w:val="left"/>
              <w:rPr>
                <w:rFonts w:hint="eastAsia"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微课□</w:t>
            </w:r>
          </w:p>
          <w:p>
            <w:pPr>
              <w:adjustRightInd w:val="0"/>
              <w:snapToGrid w:val="0"/>
              <w:jc w:val="left"/>
              <w:rPr>
                <w:rFonts w:hint="eastAsia"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  <w:lang w:eastAsia="zh-CN"/>
              </w:rPr>
              <w:t>课例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</w:p>
        </w:tc>
        <w:tc>
          <w:tcPr>
            <w:tcW w:w="28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幼儿教育□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7" w:type="dxa"/>
            <w:gridSpan w:val="5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特殊教育□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7" w:type="dxa"/>
            <w:gridSpan w:val="5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教学点□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7" w:type="dxa"/>
            <w:gridSpan w:val="5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hAnsi="Calibri" w:eastAsia="仿宋_GB2312"/>
                <w:sz w:val="24"/>
              </w:rPr>
            </w:pPr>
            <w:r>
              <w:rPr>
                <w:rFonts w:ascii="仿宋_GB2312" w:hAnsi="Calibri" w:eastAsia="仿宋_GB2312"/>
                <w:sz w:val="24"/>
              </w:rPr>
              <w:t>小学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7" w:type="dxa"/>
            <w:gridSpan w:val="5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hAnsi="Calibri" w:eastAsia="仿宋_GB2312"/>
                <w:sz w:val="24"/>
              </w:rPr>
            </w:pPr>
            <w:r>
              <w:rPr>
                <w:rFonts w:ascii="仿宋_GB2312" w:hAnsi="Calibri" w:eastAsia="仿宋_GB2312"/>
                <w:sz w:val="24"/>
              </w:rPr>
              <w:t>初中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7" w:type="dxa"/>
            <w:gridSpan w:val="5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</w:p>
        </w:tc>
        <w:tc>
          <w:tcPr>
            <w:tcW w:w="28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left"/>
              <w:rPr>
                <w:rFonts w:ascii="仿宋_GB2312" w:hAnsi="Calibri" w:eastAsia="仿宋_GB2312"/>
                <w:sz w:val="24"/>
              </w:rPr>
            </w:pPr>
            <w:r>
              <w:rPr>
                <w:rFonts w:ascii="仿宋_GB2312" w:hAnsi="Calibri" w:eastAsia="仿宋_GB2312"/>
                <w:sz w:val="24"/>
              </w:rPr>
              <w:t>高中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中等职业教育组</w:t>
            </w: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课件□</w:t>
            </w:r>
          </w:p>
          <w:p>
            <w:pPr>
              <w:adjustRightInd w:val="0"/>
              <w:snapToGrid w:val="0"/>
              <w:rPr>
                <w:rFonts w:hint="eastAsia"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微课□</w:t>
            </w:r>
          </w:p>
          <w:p>
            <w:pPr>
              <w:adjustRightInd w:val="0"/>
              <w:snapToGrid w:val="0"/>
              <w:rPr>
                <w:rFonts w:hint="eastAsia"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  <w:lang w:eastAsia="zh-CN"/>
              </w:rPr>
              <w:t>课例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0" w:hRule="atLeast"/>
          <w:jc w:val="center"/>
        </w:trPr>
        <w:tc>
          <w:tcPr>
            <w:tcW w:w="11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198" w:firstLineChars="71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高等教育组</w:t>
            </w: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课件□</w:t>
            </w:r>
          </w:p>
          <w:p>
            <w:pPr>
              <w:adjustRightInd w:val="0"/>
              <w:snapToGrid w:val="0"/>
              <w:rPr>
                <w:rFonts w:hint="eastAsia"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</w:rPr>
              <w:t>微课□</w:t>
            </w:r>
          </w:p>
          <w:p>
            <w:pPr>
              <w:adjustRightInd w:val="0"/>
              <w:snapToGrid w:val="0"/>
              <w:rPr>
                <w:rFonts w:hint="eastAsia" w:ascii="仿宋_GB2312" w:hAnsi="Calibri" w:eastAsia="仿宋_GB2312"/>
                <w:sz w:val="24"/>
              </w:rPr>
            </w:pPr>
            <w:r>
              <w:rPr>
                <w:rFonts w:hint="eastAsia" w:ascii="仿宋_GB2312" w:hAnsi="Calibri" w:eastAsia="仿宋_GB2312"/>
                <w:sz w:val="24"/>
                <w:lang w:eastAsia="zh-CN"/>
              </w:rPr>
              <w:t>课例</w:t>
            </w:r>
            <w:r>
              <w:rPr>
                <w:rFonts w:hint="eastAsia" w:ascii="仿宋_GB2312" w:hAnsi="Calibri" w:eastAsia="仿宋_GB2312"/>
                <w:sz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4" w:hRule="atLeast"/>
          <w:jc w:val="center"/>
        </w:trPr>
        <w:tc>
          <w:tcPr>
            <w:tcW w:w="113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作者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信息</w:t>
            </w:r>
          </w:p>
          <w:p>
            <w:pPr>
              <w:adjustRightInd w:val="0"/>
              <w:snapToGrid w:val="0"/>
              <w:spacing w:line="440" w:lineRule="exact"/>
              <w:rPr>
                <w:rFonts w:ascii="仿宋_GB2312" w:hAnsi="Calibri" w:eastAsia="仿宋_GB2312"/>
                <w:b/>
                <w:szCs w:val="21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姓名</w:t>
            </w: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所在单位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>（按单位公章填写）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8" w:hRule="atLeast"/>
          <w:jc w:val="center"/>
        </w:trPr>
        <w:tc>
          <w:tcPr>
            <w:tcW w:w="113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9" w:hRule="atLeast"/>
          <w:jc w:val="center"/>
        </w:trPr>
        <w:tc>
          <w:tcPr>
            <w:tcW w:w="113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" w:hRule="atLeast"/>
          <w:jc w:val="center"/>
        </w:trPr>
        <w:tc>
          <w:tcPr>
            <w:tcW w:w="113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56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  <w:jc w:val="center"/>
        </w:trPr>
        <w:tc>
          <w:tcPr>
            <w:tcW w:w="113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联系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信息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姓名</w:t>
            </w:r>
          </w:p>
        </w:tc>
        <w:tc>
          <w:tcPr>
            <w:tcW w:w="24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13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手机</w:t>
            </w:r>
          </w:p>
        </w:tc>
        <w:tc>
          <w:tcPr>
            <w:tcW w:w="25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13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560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固定电话</w:t>
            </w:r>
          </w:p>
        </w:tc>
        <w:tc>
          <w:tcPr>
            <w:tcW w:w="2431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</w:p>
        </w:tc>
        <w:tc>
          <w:tcPr>
            <w:tcW w:w="1395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电子邮箱</w:t>
            </w:r>
          </w:p>
        </w:tc>
        <w:tc>
          <w:tcPr>
            <w:tcW w:w="2579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ind w:firstLine="602" w:firstLineChars="250"/>
              <w:rPr>
                <w:rFonts w:ascii="仿宋_GB2312" w:hAnsi="Calibri" w:eastAsia="仿宋_GB2312"/>
                <w:b/>
                <w:sz w:val="24"/>
              </w:rPr>
            </w:pPr>
            <w:r>
              <w:rPr>
                <w:rFonts w:hint="eastAsia" w:ascii="仿宋_GB2312" w:hAnsi="Calibri" w:eastAsia="仿宋_GB2312"/>
                <w:b/>
                <w:sz w:val="24"/>
              </w:rPr>
              <w:t>@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7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作品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特点</w:t>
            </w:r>
          </w:p>
        </w:tc>
        <w:tc>
          <w:tcPr>
            <w:tcW w:w="786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（包括作品简介、特色亮点等，</w:t>
            </w:r>
            <w:r>
              <w:rPr>
                <w:rFonts w:ascii="仿宋_GB2312" w:hAnsi="Calibri" w:eastAsia="仿宋_GB2312"/>
                <w:sz w:val="28"/>
                <w:szCs w:val="28"/>
              </w:rPr>
              <w:t>300</w:t>
            </w:r>
            <w:r>
              <w:rPr>
                <w:rFonts w:hint="eastAsia" w:ascii="仿宋_GB2312" w:hAnsi="Calibri" w:eastAsia="仿宋_GB2312"/>
                <w:sz w:val="28"/>
                <w:szCs w:val="28"/>
              </w:rPr>
              <w:t>字</w:t>
            </w:r>
            <w:r>
              <w:rPr>
                <w:rFonts w:ascii="仿宋_GB2312" w:hAnsi="Calibri" w:eastAsia="仿宋_GB2312"/>
                <w:sz w:val="28"/>
                <w:szCs w:val="28"/>
              </w:rPr>
              <w:t>以内</w:t>
            </w:r>
            <w:r>
              <w:rPr>
                <w:rFonts w:hint="eastAsia" w:ascii="仿宋_GB2312" w:hAnsi="Calibri" w:eastAsia="仿宋_GB2312"/>
                <w:sz w:val="28"/>
                <w:szCs w:val="28"/>
              </w:rPr>
              <w:t>）</w:t>
            </w:r>
          </w:p>
          <w:p>
            <w:pPr>
              <w:spacing w:line="440" w:lineRule="exact"/>
              <w:ind w:firstLine="560"/>
              <w:rPr>
                <w:rFonts w:ascii="仿宋_GB2312" w:hAnsi="Calibri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0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作品安装运行说明</w:t>
            </w:r>
          </w:p>
        </w:tc>
        <w:tc>
          <w:tcPr>
            <w:tcW w:w="786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40" w:lineRule="exac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（安装运行所需环境，临时用户名、密码等,300字以内）</w:t>
            </w:r>
          </w:p>
          <w:p>
            <w:pPr>
              <w:tabs>
                <w:tab w:val="left" w:pos="630"/>
              </w:tabs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ascii="仿宋_GB2312" w:hAnsi="Calibri" w:eastAsia="仿宋_GB2312"/>
                <w:sz w:val="28"/>
                <w:szCs w:val="28"/>
              </w:rPr>
              <w:tab/>
            </w:r>
          </w:p>
          <w:p>
            <w:pPr>
              <w:tabs>
                <w:tab w:val="left" w:pos="630"/>
              </w:tabs>
              <w:rPr>
                <w:rFonts w:ascii="仿宋_GB2312" w:hAnsi="Calibri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共享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说明</w:t>
            </w:r>
          </w:p>
        </w:tc>
        <w:tc>
          <w:tcPr>
            <w:tcW w:w="786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是否同意“组委会”将作品制作成集锦出版或</w:t>
            </w:r>
            <w:r>
              <w:rPr>
                <w:rFonts w:hint="eastAsia" w:ascii="仿宋_GB2312" w:eastAsia="仿宋_GB2312"/>
                <w:sz w:val="28"/>
                <w:szCs w:val="28"/>
              </w:rPr>
              <w:t>在“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教师</w:t>
            </w:r>
            <w:bookmarkStart w:id="0" w:name="_GoBack"/>
            <w:bookmarkEnd w:id="0"/>
            <w:r>
              <w:rPr>
                <w:rFonts w:hint="eastAsia" w:ascii="仿宋_GB2312" w:eastAsia="仿宋_GB2312"/>
                <w:sz w:val="28"/>
                <w:szCs w:val="28"/>
              </w:rPr>
              <w:t>交流活动”网站共享</w:t>
            </w:r>
          </w:p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 xml:space="preserve">□是         □否   </w:t>
            </w:r>
          </w:p>
          <w:p>
            <w:pPr>
              <w:adjustRightInd w:val="0"/>
              <w:snapToGrid w:val="0"/>
              <w:spacing w:line="440" w:lineRule="exact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>是否同意“组委会”将作品推荐给国家教育资源公共服务平台（</w:t>
            </w:r>
            <w:r>
              <w:fldChar w:fldCharType="begin"/>
            </w:r>
            <w:r>
              <w:instrText xml:space="preserve"> HYPERLINK "http://www.eduyun.cn" </w:instrText>
            </w:r>
            <w:r>
              <w:fldChar w:fldCharType="separate"/>
            </w:r>
            <w:r>
              <w:rPr>
                <w:rFonts w:hint="eastAsia"/>
              </w:rPr>
              <w:t>www.eduyun.cn</w:t>
            </w:r>
            <w:r>
              <w:rPr>
                <w:rFonts w:hint="eastAsia"/>
              </w:rPr>
              <w:fldChar w:fldCharType="end"/>
            </w:r>
            <w:r>
              <w:rPr>
                <w:rFonts w:hint="eastAsia" w:ascii="仿宋_GB2312" w:hAnsi="Calibri" w:eastAsia="仿宋_GB2312"/>
                <w:sz w:val="28"/>
                <w:szCs w:val="28"/>
              </w:rPr>
              <w:t>）</w:t>
            </w:r>
          </w:p>
          <w:p>
            <w:pPr>
              <w:adjustRightInd w:val="0"/>
              <w:snapToGrid w:val="0"/>
              <w:spacing w:line="440" w:lineRule="exact"/>
              <w:ind w:firstLine="560"/>
              <w:rPr>
                <w:rFonts w:ascii="仿宋_GB2312" w:hAnsi="Calibri" w:eastAsia="仿宋_GB231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z w:val="28"/>
                <w:szCs w:val="28"/>
              </w:rPr>
              <w:t xml:space="preserve">□是         □否   </w:t>
            </w:r>
          </w:p>
        </w:tc>
      </w:tr>
    </w:tbl>
    <w:p>
      <w:pPr>
        <w:spacing w:line="440" w:lineRule="exact"/>
        <w:ind w:firstLine="560"/>
        <w:rPr>
          <w:rFonts w:ascii="仿宋_GB2312" w:hAnsi="Calibri" w:eastAsia="仿宋_GB2312"/>
          <w:sz w:val="28"/>
          <w:szCs w:val="28"/>
        </w:rPr>
      </w:pPr>
      <w:r>
        <w:rPr>
          <w:rFonts w:hint="eastAsia" w:ascii="仿宋_GB2312" w:hAnsi="Calibri" w:eastAsia="仿宋_GB2312"/>
          <w:sz w:val="28"/>
          <w:szCs w:val="28"/>
        </w:rPr>
        <w:t xml:space="preserve">我（们）在此申明所报送作品是我（们）原创构思并制作，不涉及他人的著作权。              </w:t>
      </w:r>
    </w:p>
    <w:p>
      <w:pPr>
        <w:spacing w:line="440" w:lineRule="exact"/>
        <w:ind w:firstLine="4200" w:firstLineChars="1500"/>
        <w:rPr>
          <w:rFonts w:ascii="仿宋_GB2312" w:hAnsi="Calibri" w:eastAsia="仿宋_GB2312"/>
          <w:sz w:val="28"/>
          <w:szCs w:val="28"/>
        </w:rPr>
      </w:pPr>
      <w:r>
        <w:rPr>
          <w:rFonts w:hint="eastAsia" w:ascii="仿宋_GB2312" w:hAnsi="Calibri" w:eastAsia="仿宋_GB2312"/>
          <w:sz w:val="28"/>
          <w:szCs w:val="28"/>
        </w:rPr>
        <w:t>作者签名：</w:t>
      </w:r>
      <w:r>
        <w:rPr>
          <w:rFonts w:hint="eastAsia" w:ascii="仿宋_GB2312" w:hAnsi="Calibri" w:eastAsia="仿宋_GB2312"/>
          <w:sz w:val="28"/>
          <w:szCs w:val="28"/>
          <w:u w:val="single"/>
        </w:rPr>
        <w:t xml:space="preserve">1.           </w:t>
      </w:r>
    </w:p>
    <w:p>
      <w:pPr>
        <w:spacing w:line="440" w:lineRule="exact"/>
        <w:ind w:firstLine="4200" w:firstLineChars="1500"/>
        <w:rPr>
          <w:rFonts w:ascii="仿宋_GB2312" w:hAnsi="Calibri" w:eastAsia="仿宋_GB2312"/>
          <w:sz w:val="28"/>
          <w:szCs w:val="28"/>
          <w:u w:val="single"/>
        </w:rPr>
      </w:pPr>
      <w:r>
        <w:rPr>
          <w:rFonts w:hint="eastAsia" w:ascii="仿宋_GB2312" w:hAnsi="Calibri" w:eastAsia="仿宋_GB2312"/>
          <w:sz w:val="28"/>
          <w:szCs w:val="28"/>
        </w:rPr>
        <w:t xml:space="preserve">          </w:t>
      </w:r>
      <w:r>
        <w:rPr>
          <w:rFonts w:hint="eastAsia" w:ascii="仿宋_GB2312" w:hAnsi="Calibri" w:eastAsia="仿宋_GB2312"/>
          <w:sz w:val="28"/>
          <w:szCs w:val="28"/>
          <w:u w:val="single"/>
        </w:rPr>
        <w:t xml:space="preserve">2.           </w:t>
      </w:r>
    </w:p>
    <w:p>
      <w:pPr>
        <w:spacing w:line="440" w:lineRule="exact"/>
        <w:ind w:firstLine="4200" w:firstLineChars="1500"/>
        <w:rPr>
          <w:rFonts w:ascii="仿宋_GB2312" w:hAnsi="Calibri" w:eastAsia="仿宋_GB2312"/>
          <w:sz w:val="28"/>
          <w:szCs w:val="28"/>
          <w:u w:val="single"/>
        </w:rPr>
      </w:pPr>
      <w:r>
        <w:rPr>
          <w:rFonts w:hint="eastAsia" w:ascii="仿宋_GB2312" w:hAnsi="Calibri" w:eastAsia="仿宋_GB2312"/>
          <w:sz w:val="28"/>
          <w:szCs w:val="28"/>
        </w:rPr>
        <w:t xml:space="preserve">          </w:t>
      </w:r>
      <w:r>
        <w:rPr>
          <w:rFonts w:hint="eastAsia" w:ascii="仿宋_GB2312" w:hAnsi="Calibri" w:eastAsia="仿宋_GB2312"/>
          <w:sz w:val="28"/>
          <w:szCs w:val="28"/>
          <w:u w:val="single"/>
        </w:rPr>
        <w:t xml:space="preserve">3.           </w:t>
      </w:r>
    </w:p>
    <w:p>
      <w:pPr>
        <w:tabs>
          <w:tab w:val="left" w:pos="5645"/>
        </w:tabs>
        <w:spacing w:line="440" w:lineRule="exact"/>
        <w:ind w:firstLine="560" w:firstLineChars="200"/>
        <w:rPr>
          <w:rFonts w:ascii="仿宋_GB2312" w:hAnsi="Calibri" w:eastAsia="仿宋_GB2312"/>
          <w:sz w:val="28"/>
          <w:szCs w:val="28"/>
        </w:rPr>
      </w:pPr>
      <w:r>
        <w:rPr>
          <w:rFonts w:hint="eastAsia" w:ascii="仿宋_GB2312" w:hAnsi="Calibri" w:eastAsia="仿宋_GB2312"/>
          <w:sz w:val="28"/>
          <w:szCs w:val="28"/>
        </w:rPr>
        <w:t xml:space="preserve">          </w:t>
      </w:r>
      <w:r>
        <w:rPr>
          <w:rFonts w:ascii="仿宋_GB2312" w:hAnsi="Calibri" w:eastAsia="仿宋_GB2312"/>
          <w:sz w:val="28"/>
          <w:szCs w:val="28"/>
        </w:rPr>
        <w:tab/>
      </w:r>
    </w:p>
    <w:p>
      <w:pPr>
        <w:tabs>
          <w:tab w:val="left" w:pos="5645"/>
        </w:tabs>
        <w:spacing w:line="440" w:lineRule="exact"/>
        <w:ind w:firstLine="5600" w:firstLineChars="2000"/>
        <w:rPr>
          <w:rFonts w:ascii="仿宋_GB2312" w:hAnsi="Calibri" w:eastAsia="仿宋_GB2312"/>
          <w:sz w:val="28"/>
          <w:szCs w:val="28"/>
        </w:rPr>
      </w:pPr>
      <w:r>
        <w:rPr>
          <w:rFonts w:hint="eastAsia" w:ascii="仿宋_GB2312" w:hAnsi="Calibri" w:eastAsia="仿宋_GB2312"/>
          <w:sz w:val="28"/>
          <w:szCs w:val="28"/>
        </w:rPr>
        <w:t>年   月    日</w:t>
      </w:r>
    </w:p>
    <w:p>
      <w:r>
        <w:rPr>
          <w:rFonts w:ascii="仿宋_GB2312" w:hAnsi="宋体" w:eastAsia="仿宋_GB2312"/>
          <w:sz w:val="30"/>
          <w:szCs w:val="30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BF7FF8"/>
    <w:rsid w:val="13D24615"/>
    <w:rsid w:val="378A5F0B"/>
    <w:rsid w:val="667800AF"/>
    <w:rsid w:val="6B1B218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Time</cp:lastModifiedBy>
  <dcterms:modified xsi:type="dcterms:W3CDTF">2020-06-02T01:54:19Z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